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B7" w:rsidRDefault="00D211B7" w:rsidP="00FD6E78">
      <w:pPr>
        <w:spacing w:line="280" w:lineRule="exact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-98794</wp:posOffset>
                </wp:positionV>
                <wp:extent cx="3620729" cy="34658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729" cy="346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1B7" w:rsidRDefault="00D211B7" w:rsidP="00FD6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もったいないクッキンググランプリ　</w:t>
                            </w:r>
                            <w:r w:rsidRPr="00FD6E78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3pt;margin-top:-7.8pt;width:285.1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" fillcolor="white [3201]" stroked="f" strokeweight=".5pt">
                <v:textbox>
                  <w:txbxContent>
                    <w:p w:rsidR="00D211B7" w:rsidRDefault="00D211B7" w:rsidP="00FD6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もったいないクッキンググランプリ　</w:t>
                      </w:r>
                      <w:r w:rsidRPr="00FD6E78">
                        <w:rPr>
                          <w:rFonts w:hint="eastAsia"/>
                          <w:sz w:val="21"/>
                          <w:szCs w:val="2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1141422</wp:posOffset>
                </wp:positionH>
                <wp:positionV relativeFrom="paragraph">
                  <wp:posOffset>-157418</wp:posOffset>
                </wp:positionV>
                <wp:extent cx="3945193" cy="405068"/>
                <wp:effectExtent l="0" t="0" r="0" b="0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193" cy="405068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351E" id="フレーム 5" o:spid="_x0000_s1026" style="position:absolute;left:0;text-align:left;margin-left:89.9pt;margin-top:-12.4pt;width:310.65pt;height:3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45193,40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" path="m,l3945193,r,405068l,405068,,xm50634,50634r,303801l3894560,354435r,-303801l50634,50634xe" fillcolor="#aeaaaa [2414]" stroked="f" strokeweight="1pt">
                <v:stroke joinstyle="miter"/>
                <v:path arrowok="t" o:connecttype="custom" o:connectlocs="0,0;3945193,0;3945193,405068;0,405068;0,0;50634,50634;50634,354435;3894560,354435;3894560,50634;50634,50634" o:connectangles="0,0,0,0,0,0,0,0,0,0"/>
              </v:shape>
            </w:pict>
          </mc:Fallback>
        </mc:AlternateContent>
      </w:r>
    </w:p>
    <w:p w:rsidR="002C5A9D" w:rsidRPr="00D52F78" w:rsidRDefault="002C5A9D" w:rsidP="00FD6E78">
      <w:pPr>
        <w:spacing w:line="280" w:lineRule="exact"/>
        <w:rPr>
          <w:rFonts w:hint="eastAsia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5323"/>
      </w:tblGrid>
      <w:tr w:rsidR="00243A7E" w:rsidTr="00FD6E78">
        <w:trPr>
          <w:trHeight w:val="411"/>
        </w:trPr>
        <w:tc>
          <w:tcPr>
            <w:tcW w:w="9854" w:type="dxa"/>
            <w:gridSpan w:val="2"/>
            <w:vAlign w:val="center"/>
          </w:tcPr>
          <w:p w:rsidR="00243A7E" w:rsidRDefault="00243A7E" w:rsidP="00FD6E78">
            <w:pPr>
              <w:spacing w:line="276" w:lineRule="auto"/>
            </w:pPr>
            <w:r>
              <w:rPr>
                <w:rFonts w:hint="eastAsia"/>
              </w:rPr>
              <w:t>レシピタイトル</w:t>
            </w:r>
          </w:p>
        </w:tc>
      </w:tr>
      <w:tr w:rsidR="00243A7E" w:rsidTr="00243A7E">
        <w:trPr>
          <w:trHeight w:val="1507"/>
        </w:trPr>
        <w:tc>
          <w:tcPr>
            <w:tcW w:w="9854" w:type="dxa"/>
            <w:gridSpan w:val="2"/>
          </w:tcPr>
          <w:p w:rsidR="00243A7E" w:rsidRPr="002C5A9D" w:rsidRDefault="00243A7E">
            <w:pPr>
              <w:rPr>
                <w:sz w:val="20"/>
                <w:szCs w:val="18"/>
                <w:u w:val="dotted"/>
              </w:rPr>
            </w:pPr>
            <w:r w:rsidRPr="002C5A9D">
              <w:rPr>
                <w:rFonts w:hint="eastAsia"/>
                <w:u w:val="dotted"/>
              </w:rPr>
              <w:t>材料、分量</w:t>
            </w:r>
            <w:r w:rsidRPr="002C5A9D">
              <w:rPr>
                <w:rFonts w:hint="eastAsia"/>
                <w:sz w:val="20"/>
                <w:szCs w:val="18"/>
                <w:u w:val="dotted"/>
              </w:rPr>
              <w:t>（２人分）</w:t>
            </w:r>
            <w:r w:rsidR="002C5A9D">
              <w:rPr>
                <w:rFonts w:hint="eastAsia"/>
                <w:sz w:val="20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 w:rsidRPr="002C5A9D"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 w:rsidRPr="002C5A9D"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 w:rsidRPr="002C5A9D"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43A7E" w:rsidTr="00243A7E">
        <w:tc>
          <w:tcPr>
            <w:tcW w:w="9854" w:type="dxa"/>
            <w:gridSpan w:val="2"/>
          </w:tcPr>
          <w:p w:rsidR="00243A7E" w:rsidRPr="002C5A9D" w:rsidRDefault="00243A7E">
            <w:pPr>
              <w:rPr>
                <w:u w:val="dotted"/>
              </w:rPr>
            </w:pPr>
            <w:r w:rsidRPr="002C5A9D">
              <w:rPr>
                <w:rFonts w:hint="eastAsia"/>
                <w:u w:val="dotted"/>
              </w:rPr>
              <w:t>調理方法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B1465D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43A7E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2C5A9D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43A7E" w:rsidTr="00B1465D">
        <w:tc>
          <w:tcPr>
            <w:tcW w:w="4531" w:type="dxa"/>
          </w:tcPr>
          <w:p w:rsidR="00243A7E" w:rsidRPr="002C5A9D" w:rsidRDefault="00243A7E">
            <w:pPr>
              <w:rPr>
                <w:u w:val="dotted"/>
              </w:rPr>
            </w:pPr>
            <w:r w:rsidRPr="002C5A9D">
              <w:rPr>
                <w:rFonts w:hint="eastAsia"/>
                <w:u w:val="dotted"/>
              </w:rPr>
              <w:t>PRポイント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</w:t>
            </w:r>
          </w:p>
          <w:p w:rsidR="00B1465D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</w:t>
            </w:r>
          </w:p>
          <w:p w:rsidR="00243A7E" w:rsidRPr="002C5A9D" w:rsidRDefault="002C5A9D" w:rsidP="002C5A9D">
            <w:pPr>
              <w:spacing w:line="276" w:lineRule="auto"/>
              <w:rPr>
                <w:sz w:val="21"/>
                <w:szCs w:val="20"/>
                <w:u w:val="dotted"/>
              </w:rPr>
            </w:pPr>
            <w:r>
              <w:rPr>
                <w:rFonts w:hint="eastAsia"/>
                <w:sz w:val="21"/>
                <w:szCs w:val="20"/>
                <w:u w:val="dotted"/>
              </w:rPr>
              <w:t xml:space="preserve">　　　　　　　　　　　　　　　　　　　　　　　　　　　　　　　</w:t>
            </w:r>
          </w:p>
        </w:tc>
        <w:tc>
          <w:tcPr>
            <w:tcW w:w="5323" w:type="dxa"/>
          </w:tcPr>
          <w:p w:rsidR="00243A7E" w:rsidRPr="002C5A9D" w:rsidRDefault="00243A7E">
            <w:pPr>
              <w:rPr>
                <w:u w:val="dotted"/>
              </w:rPr>
            </w:pPr>
            <w:r w:rsidRPr="002C5A9D">
              <w:rPr>
                <w:rFonts w:hint="eastAsia"/>
                <w:u w:val="dotted"/>
              </w:rPr>
              <w:t>（写真添付）</w:t>
            </w:r>
          </w:p>
          <w:p w:rsidR="00B1465D" w:rsidRPr="002C5A9D" w:rsidRDefault="00B1465D">
            <w:pPr>
              <w:rPr>
                <w:u w:val="dotted"/>
              </w:rPr>
            </w:pPr>
          </w:p>
        </w:tc>
      </w:tr>
    </w:tbl>
    <w:p w:rsidR="00243A7E" w:rsidRDefault="00243A7E" w:rsidP="00D211B7">
      <w:pPr>
        <w:spacing w:line="80" w:lineRule="exact"/>
      </w:pPr>
    </w:p>
    <w:p w:rsidR="00B1465D" w:rsidRDefault="00B1465D">
      <w:r>
        <w:rPr>
          <w:rFonts w:hint="eastAsia"/>
        </w:rPr>
        <w:t>◆応募者情報記入欄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3055"/>
      </w:tblGrid>
      <w:tr w:rsidR="00B1465D" w:rsidTr="00D211B7">
        <w:trPr>
          <w:trHeight w:val="268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465D" w:rsidRPr="00FD6E78" w:rsidRDefault="00B1465D">
            <w:pPr>
              <w:rPr>
                <w:sz w:val="21"/>
                <w:szCs w:val="20"/>
              </w:rPr>
            </w:pPr>
            <w:r w:rsidRPr="00D211B7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3055" w:type="dxa"/>
            <w:vMerge w:val="restart"/>
            <w:tcBorders>
              <w:left w:val="single" w:sz="4" w:space="0" w:color="auto"/>
            </w:tcBorders>
          </w:tcPr>
          <w:p w:rsidR="00B1465D" w:rsidRPr="00FD6E78" w:rsidRDefault="00B1465D">
            <w:pPr>
              <w:rPr>
                <w:sz w:val="21"/>
                <w:szCs w:val="20"/>
              </w:rPr>
            </w:pPr>
            <w:r w:rsidRPr="00FD6E78">
              <w:rPr>
                <w:rFonts w:hint="eastAsia"/>
                <w:sz w:val="21"/>
                <w:szCs w:val="20"/>
              </w:rPr>
              <w:t>ペンネーム</w:t>
            </w:r>
          </w:p>
          <w:p w:rsidR="00B1465D" w:rsidRPr="00FD6E78" w:rsidRDefault="00B1465D">
            <w:pPr>
              <w:rPr>
                <w:sz w:val="21"/>
                <w:szCs w:val="20"/>
              </w:rPr>
            </w:pPr>
          </w:p>
        </w:tc>
      </w:tr>
      <w:tr w:rsidR="00B1465D" w:rsidTr="00FD6E78">
        <w:trPr>
          <w:trHeight w:val="687"/>
        </w:trPr>
        <w:tc>
          <w:tcPr>
            <w:tcW w:w="6799" w:type="dxa"/>
            <w:gridSpan w:val="2"/>
            <w:tcBorders>
              <w:top w:val="dotted" w:sz="4" w:space="0" w:color="auto"/>
            </w:tcBorders>
          </w:tcPr>
          <w:p w:rsidR="00B1465D" w:rsidRPr="00FD6E78" w:rsidRDefault="00B1465D">
            <w:pPr>
              <w:rPr>
                <w:sz w:val="21"/>
                <w:szCs w:val="20"/>
              </w:rPr>
            </w:pPr>
            <w:r w:rsidRPr="00FD6E78">
              <w:rPr>
                <w:rFonts w:hint="eastAsia"/>
                <w:sz w:val="21"/>
                <w:szCs w:val="20"/>
              </w:rPr>
              <w:t>名前もしくは団体名</w:t>
            </w:r>
          </w:p>
          <w:p w:rsidR="00B1465D" w:rsidRDefault="00B1465D"/>
        </w:tc>
        <w:tc>
          <w:tcPr>
            <w:tcW w:w="3055" w:type="dxa"/>
            <w:vMerge/>
          </w:tcPr>
          <w:p w:rsidR="00B1465D" w:rsidRDefault="00B1465D"/>
        </w:tc>
      </w:tr>
      <w:tr w:rsidR="00243A7E" w:rsidTr="00B1465D">
        <w:trPr>
          <w:trHeight w:val="902"/>
        </w:trPr>
        <w:tc>
          <w:tcPr>
            <w:tcW w:w="9854" w:type="dxa"/>
            <w:gridSpan w:val="3"/>
          </w:tcPr>
          <w:p w:rsidR="00243A7E" w:rsidRPr="00FD6E78" w:rsidRDefault="00243A7E">
            <w:pPr>
              <w:rPr>
                <w:sz w:val="18"/>
                <w:szCs w:val="16"/>
              </w:rPr>
            </w:pPr>
            <w:r w:rsidRPr="00FD6E78">
              <w:rPr>
                <w:rFonts w:hint="eastAsia"/>
                <w:sz w:val="22"/>
                <w:szCs w:val="21"/>
              </w:rPr>
              <w:t>住所【自宅】</w:t>
            </w:r>
            <w:r w:rsidRPr="00FD6E78">
              <w:rPr>
                <w:rFonts w:hint="eastAsia"/>
                <w:sz w:val="18"/>
                <w:szCs w:val="16"/>
              </w:rPr>
              <w:t>（団体の場合は代表者の住所）</w:t>
            </w:r>
          </w:p>
          <w:p w:rsidR="00B1465D" w:rsidRPr="00B1465D" w:rsidRDefault="00B1465D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〒</w:t>
            </w:r>
          </w:p>
        </w:tc>
      </w:tr>
      <w:tr w:rsidR="00243A7E" w:rsidTr="00243A7E">
        <w:tc>
          <w:tcPr>
            <w:tcW w:w="4248" w:type="dxa"/>
          </w:tcPr>
          <w:p w:rsidR="00243A7E" w:rsidRPr="00D211B7" w:rsidRDefault="00243A7E">
            <w:pPr>
              <w:rPr>
                <w:sz w:val="21"/>
                <w:szCs w:val="21"/>
              </w:rPr>
            </w:pPr>
            <w:r w:rsidRPr="00D211B7">
              <w:rPr>
                <w:rFonts w:hint="eastAsia"/>
                <w:sz w:val="21"/>
                <w:szCs w:val="21"/>
              </w:rPr>
              <w:t>電話番号</w:t>
            </w:r>
          </w:p>
          <w:p w:rsidR="00B1465D" w:rsidRPr="00D211B7" w:rsidRDefault="00B1465D">
            <w:pPr>
              <w:rPr>
                <w:sz w:val="21"/>
                <w:szCs w:val="21"/>
              </w:rPr>
            </w:pPr>
          </w:p>
        </w:tc>
        <w:tc>
          <w:tcPr>
            <w:tcW w:w="5606" w:type="dxa"/>
            <w:gridSpan w:val="2"/>
          </w:tcPr>
          <w:p w:rsidR="00243A7E" w:rsidRPr="00D211B7" w:rsidRDefault="00243A7E">
            <w:pPr>
              <w:rPr>
                <w:sz w:val="21"/>
                <w:szCs w:val="21"/>
              </w:rPr>
            </w:pPr>
            <w:r w:rsidRPr="00D211B7">
              <w:rPr>
                <w:rFonts w:hint="eastAsia"/>
                <w:sz w:val="21"/>
                <w:szCs w:val="21"/>
              </w:rPr>
              <w:t>メールアドレス</w:t>
            </w:r>
          </w:p>
          <w:p w:rsidR="00B1465D" w:rsidRPr="00D211B7" w:rsidRDefault="00B1465D">
            <w:pPr>
              <w:rPr>
                <w:sz w:val="21"/>
                <w:szCs w:val="21"/>
              </w:rPr>
            </w:pPr>
          </w:p>
        </w:tc>
      </w:tr>
    </w:tbl>
    <w:p w:rsidR="00243A7E" w:rsidRDefault="00243A7E" w:rsidP="00D211B7">
      <w:pPr>
        <w:spacing w:line="-80" w:lineRule="auto"/>
      </w:pPr>
    </w:p>
    <w:p w:rsidR="00FD6E78" w:rsidRDefault="00FD6E78" w:rsidP="00FD6E78">
      <w:r>
        <w:rPr>
          <w:rFonts w:hint="eastAsia"/>
        </w:rPr>
        <w:t>◆グランプリに関するアンケート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740"/>
      </w:tblGrid>
      <w:tr w:rsidR="00FD6E78" w:rsidTr="00FD6E78">
        <w:trPr>
          <w:trHeight w:val="6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E78" w:rsidRDefault="00FD6E78" w:rsidP="00FD6E78">
            <w:pPr>
              <w:spacing w:line="300" w:lineRule="exact"/>
              <w:rPr>
                <w:sz w:val="20"/>
                <w:szCs w:val="18"/>
              </w:rPr>
            </w:pPr>
            <w:r w:rsidRPr="00FD6E78">
              <w:rPr>
                <w:rFonts w:hint="eastAsia"/>
                <w:sz w:val="20"/>
                <w:szCs w:val="18"/>
              </w:rPr>
              <w:t>本グランプリへの</w:t>
            </w:r>
          </w:p>
          <w:p w:rsidR="00FD6E78" w:rsidRPr="00FD6E78" w:rsidRDefault="00FD6E78" w:rsidP="00D211B7">
            <w:pPr>
              <w:spacing w:line="360" w:lineRule="auto"/>
              <w:rPr>
                <w:rFonts w:hint="eastAsia"/>
                <w:sz w:val="20"/>
                <w:szCs w:val="18"/>
              </w:rPr>
            </w:pPr>
            <w:r w:rsidRPr="00FD6E78">
              <w:rPr>
                <w:rFonts w:hint="eastAsia"/>
                <w:sz w:val="20"/>
                <w:szCs w:val="18"/>
              </w:rPr>
              <w:t>参加回数</w:t>
            </w:r>
            <w:r>
              <w:rPr>
                <w:rFonts w:hint="eastAsia"/>
              </w:rPr>
              <w:t xml:space="preserve">　　　　　　　　 　回目</w:t>
            </w:r>
          </w:p>
        </w:tc>
        <w:tc>
          <w:tcPr>
            <w:tcW w:w="6740" w:type="dxa"/>
            <w:tcBorders>
              <w:left w:val="single" w:sz="4" w:space="0" w:color="auto"/>
            </w:tcBorders>
          </w:tcPr>
          <w:p w:rsidR="00D211B7" w:rsidRDefault="00D211B7" w:rsidP="00D211B7">
            <w:pPr>
              <w:spacing w:line="280" w:lineRule="exact"/>
              <w:rPr>
                <w:sz w:val="16"/>
                <w:szCs w:val="14"/>
              </w:rPr>
            </w:pPr>
            <w:r>
              <w:rPr>
                <w:rFonts w:hint="eastAsia"/>
                <w:sz w:val="18"/>
                <w:szCs w:val="16"/>
              </w:rPr>
              <w:t xml:space="preserve">本グランプリに応募して、食品ロス削減に対する意識の変化がありましたか　</w:t>
            </w:r>
            <w:r w:rsidRPr="00D211B7">
              <w:rPr>
                <w:rFonts w:hint="eastAsia"/>
                <w:sz w:val="16"/>
                <w:szCs w:val="14"/>
              </w:rPr>
              <w:t>（１つ選択）</w:t>
            </w:r>
          </w:p>
          <w:p w:rsidR="00D211B7" w:rsidRDefault="00D211B7" w:rsidP="00D211B7">
            <w:pPr>
              <w:spacing w:line="280" w:lineRule="exact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 xml:space="preserve">□ 変化があった　　</w:t>
            </w:r>
          </w:p>
          <w:p w:rsidR="00D211B7" w:rsidRPr="00D211B7" w:rsidRDefault="00D211B7" w:rsidP="00D211B7">
            <w:pPr>
              <w:spacing w:line="280" w:lineRule="exact"/>
              <w:rPr>
                <w:rFonts w:hint="eastAsia"/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□ 変化がなかった（以前から食品ロス削減に対する意識がある）　　　　□ 変化がなかった</w:t>
            </w:r>
          </w:p>
        </w:tc>
      </w:tr>
    </w:tbl>
    <w:p w:rsidR="00D211B7" w:rsidRDefault="00D211B7" w:rsidP="00D211B7">
      <w:pPr>
        <w:spacing w:line="-80" w:lineRule="auto"/>
        <w:rPr>
          <w:rFonts w:hint="eastAsia"/>
        </w:rPr>
      </w:pPr>
    </w:p>
    <w:p w:rsidR="00243A7E" w:rsidRPr="002C5A9D" w:rsidRDefault="00B1465D">
      <w:pPr>
        <w:rPr>
          <w:sz w:val="21"/>
          <w:szCs w:val="20"/>
        </w:rPr>
      </w:pPr>
      <w:r w:rsidRPr="002C5A9D">
        <w:rPr>
          <w:rFonts w:hint="eastAsia"/>
          <w:sz w:val="21"/>
          <w:szCs w:val="20"/>
        </w:rPr>
        <w:t>◆注意事項</w:t>
      </w:r>
    </w:p>
    <w:p w:rsidR="00D211B7" w:rsidRDefault="00B1465D" w:rsidP="00D211B7">
      <w:pPr>
        <w:spacing w:line="220" w:lineRule="exact"/>
        <w:rPr>
          <w:sz w:val="16"/>
          <w:szCs w:val="14"/>
        </w:rPr>
      </w:pPr>
      <w:r w:rsidRPr="002C5A9D">
        <w:rPr>
          <w:rFonts w:hint="eastAsia"/>
          <w:sz w:val="16"/>
          <w:szCs w:val="14"/>
        </w:rPr>
        <w:t>(1) 記載いただいた個人情報は、本事業の範囲内のみで利用します。</w:t>
      </w:r>
      <w:r w:rsidR="00D211B7">
        <w:rPr>
          <w:rFonts w:hint="eastAsia"/>
          <w:sz w:val="16"/>
          <w:szCs w:val="14"/>
        </w:rPr>
        <w:t xml:space="preserve">　</w:t>
      </w:r>
    </w:p>
    <w:p w:rsidR="00D211B7" w:rsidRDefault="00B1465D" w:rsidP="00D211B7">
      <w:pPr>
        <w:spacing w:line="220" w:lineRule="exact"/>
        <w:rPr>
          <w:sz w:val="16"/>
          <w:szCs w:val="14"/>
        </w:rPr>
      </w:pPr>
      <w:r w:rsidRPr="002C5A9D">
        <w:rPr>
          <w:rFonts w:hint="eastAsia"/>
          <w:sz w:val="16"/>
          <w:szCs w:val="14"/>
        </w:rPr>
        <w:t>(2) 提出いただいた書類は、返却いたしかねます。</w:t>
      </w:r>
    </w:p>
    <w:p w:rsidR="00B1465D" w:rsidRDefault="00B1465D" w:rsidP="00D211B7">
      <w:pPr>
        <w:spacing w:line="220" w:lineRule="exact"/>
      </w:pPr>
      <w:r w:rsidRPr="002C5A9D">
        <w:rPr>
          <w:rFonts w:hint="eastAsia"/>
          <w:sz w:val="16"/>
          <w:szCs w:val="14"/>
        </w:rPr>
        <w:t>(3) レシピは</w:t>
      </w:r>
      <w:bookmarkStart w:id="0" w:name="_GoBack"/>
      <w:bookmarkEnd w:id="0"/>
      <w:r w:rsidRPr="002C5A9D">
        <w:rPr>
          <w:rFonts w:hint="eastAsia"/>
          <w:sz w:val="16"/>
          <w:szCs w:val="14"/>
        </w:rPr>
        <w:t>読みやすさなどを考慮し、必要に応じて市が編集したうえで、市ホームページやSNS、配布物に掲載される場合があります。</w:t>
      </w:r>
    </w:p>
    <w:sectPr w:rsidR="00B1465D" w:rsidSect="00D211B7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B7" w:rsidRDefault="00D211B7" w:rsidP="00243A7E">
      <w:r>
        <w:separator/>
      </w:r>
    </w:p>
  </w:endnote>
  <w:endnote w:type="continuationSeparator" w:id="0">
    <w:p w:rsidR="00D211B7" w:rsidRDefault="00D211B7" w:rsidP="0024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B7" w:rsidRDefault="00D211B7" w:rsidP="00243A7E">
      <w:r>
        <w:separator/>
      </w:r>
    </w:p>
  </w:footnote>
  <w:footnote w:type="continuationSeparator" w:id="0">
    <w:p w:rsidR="00D211B7" w:rsidRDefault="00D211B7" w:rsidP="0024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24B29"/>
    <w:multiLevelType w:val="hybridMultilevel"/>
    <w:tmpl w:val="0D4EA386"/>
    <w:lvl w:ilvl="0" w:tplc="C9DED078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0106C"/>
    <w:multiLevelType w:val="hybridMultilevel"/>
    <w:tmpl w:val="2D0C706A"/>
    <w:lvl w:ilvl="0" w:tplc="826E35B0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91"/>
    <w:rsid w:val="00243A7E"/>
    <w:rsid w:val="00277E64"/>
    <w:rsid w:val="002A2E91"/>
    <w:rsid w:val="002C5A9D"/>
    <w:rsid w:val="00B1465D"/>
    <w:rsid w:val="00BC0A4E"/>
    <w:rsid w:val="00CD4E3F"/>
    <w:rsid w:val="00D211B7"/>
    <w:rsid w:val="00D52F78"/>
    <w:rsid w:val="00EC4E4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A8A0B"/>
  <w15:chartTrackingRefBased/>
  <w15:docId w15:val="{E2D27EE8-1732-4E7F-B0C9-9369837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A7E"/>
  </w:style>
  <w:style w:type="paragraph" w:styleId="a5">
    <w:name w:val="footer"/>
    <w:basedOn w:val="a"/>
    <w:link w:val="a6"/>
    <w:uiPriority w:val="99"/>
    <w:unhideWhenUsed/>
    <w:rsid w:val="00243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A7E"/>
  </w:style>
  <w:style w:type="table" w:styleId="a7">
    <w:name w:val="Table Grid"/>
    <w:basedOn w:val="a1"/>
    <w:uiPriority w:val="39"/>
    <w:rsid w:val="0024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1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理那子</dc:creator>
  <cp:keywords/>
  <dc:description/>
  <cp:lastModifiedBy>加藤　理那子</cp:lastModifiedBy>
  <cp:revision>4</cp:revision>
  <cp:lastPrinted>2024-07-11T01:35:00Z</cp:lastPrinted>
  <dcterms:created xsi:type="dcterms:W3CDTF">2024-07-11T01:33:00Z</dcterms:created>
  <dcterms:modified xsi:type="dcterms:W3CDTF">2025-07-01T04:43:00Z</dcterms:modified>
</cp:coreProperties>
</file>