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045B88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松本市四賀環境学習の森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817B4A">
        <w:rPr>
          <w:rFonts w:ascii="BIZ UD明朝 Medium" w:eastAsia="BIZ UD明朝 Medium" w:hAnsi="BIZ UD明朝 Medium" w:hint="eastAsia"/>
          <w:szCs w:val="21"/>
        </w:rPr>
        <w:t>環境エネルギー</w:t>
      </w:r>
      <w:r w:rsidRPr="00C52934">
        <w:rPr>
          <w:rFonts w:ascii="BIZ UD明朝 Medium" w:eastAsia="BIZ UD明朝 Medium" w:hAnsi="BIZ UD明朝 Medium" w:hint="eastAsia"/>
          <w:szCs w:val="21"/>
        </w:rPr>
        <w:t>部</w:t>
      </w:r>
      <w:r w:rsidR="00817B4A">
        <w:rPr>
          <w:rFonts w:ascii="BIZ UD明朝 Medium" w:eastAsia="BIZ UD明朝 Medium" w:hAnsi="BIZ UD明朝 Medium" w:hint="eastAsia"/>
          <w:szCs w:val="21"/>
        </w:rPr>
        <w:t xml:space="preserve">　森林環境</w:t>
      </w:r>
      <w:r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＊令和</w:t>
      </w:r>
      <w:r w:rsidR="00817B4A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 w:rsidR="00817B4A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817B4A">
        <w:rPr>
          <w:rFonts w:ascii="BIZ UD明朝 Medium" w:eastAsia="BIZ UD明朝 Medium" w:hAnsi="BIZ UD明朝 Medium" w:hint="eastAsia"/>
          <w:szCs w:val="21"/>
        </w:rPr>
        <w:t>２</w:t>
      </w:r>
      <w:r w:rsidR="003873B1">
        <w:rPr>
          <w:rFonts w:ascii="BIZ UD明朝 Medium" w:eastAsia="BIZ UD明朝 Medium" w:hAnsi="BIZ UD明朝 Medium" w:hint="eastAsia"/>
          <w:szCs w:val="21"/>
        </w:rPr>
        <w:t>５</w:t>
      </w:r>
      <w:r w:rsidRPr="00C52934">
        <w:rPr>
          <w:rFonts w:ascii="BIZ UD明朝 Medium" w:eastAsia="BIZ UD明朝 Medium" w:hAnsi="BIZ UD明朝 Medium" w:hint="eastAsia"/>
          <w:szCs w:val="21"/>
        </w:rPr>
        <w:t>日（</w:t>
      </w:r>
      <w:r w:rsidR="003873B1">
        <w:rPr>
          <w:rFonts w:ascii="BIZ UD明朝 Medium" w:eastAsia="BIZ UD明朝 Medium" w:hAnsi="BIZ UD明朝 Medium" w:hint="eastAsia"/>
          <w:szCs w:val="21"/>
        </w:rPr>
        <w:t>金</w:t>
      </w:r>
      <w:bookmarkStart w:id="0" w:name="_GoBack"/>
      <w:bookmarkEnd w:id="0"/>
      <w:r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A05A8F">
      <w:footerReference w:type="default" r:id="rId6"/>
      <w:pgSz w:w="11906" w:h="16838"/>
      <w:pgMar w:top="1418" w:right="1701" w:bottom="1134" w:left="1701" w:header="851" w:footer="845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538139"/>
      <w:docPartObj>
        <w:docPartGallery w:val="Page Numbers (Bottom of Page)"/>
        <w:docPartUnique/>
      </w:docPartObj>
    </w:sdtPr>
    <w:sdtEndPr/>
    <w:sdtContent>
      <w:p w:rsidR="00565EBE" w:rsidRDefault="00565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65EBE" w:rsidRDefault="0056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045B88"/>
    <w:rsid w:val="001919D5"/>
    <w:rsid w:val="00242CA6"/>
    <w:rsid w:val="002C56BA"/>
    <w:rsid w:val="00355B6C"/>
    <w:rsid w:val="003873B1"/>
    <w:rsid w:val="00440760"/>
    <w:rsid w:val="00565EBE"/>
    <w:rsid w:val="00574BA1"/>
    <w:rsid w:val="005F7B32"/>
    <w:rsid w:val="007E2A6C"/>
    <w:rsid w:val="008145EA"/>
    <w:rsid w:val="00817B4A"/>
    <w:rsid w:val="008935E0"/>
    <w:rsid w:val="00A05A8F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C4D6AB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輪湖　正明</cp:lastModifiedBy>
  <cp:revision>7</cp:revision>
  <cp:lastPrinted>2021-05-09T06:58:00Z</cp:lastPrinted>
  <dcterms:created xsi:type="dcterms:W3CDTF">2023-05-01T09:30:00Z</dcterms:created>
  <dcterms:modified xsi:type="dcterms:W3CDTF">2025-06-16T07:16:00Z</dcterms:modified>
</cp:coreProperties>
</file>